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F7F0" w14:textId="77777777" w:rsidR="00421307" w:rsidRPr="006F5D4C" w:rsidRDefault="003D72B0" w:rsidP="00421307">
      <w:pPr>
        <w:spacing w:line="240" w:lineRule="auto"/>
        <w:outlineLvl w:val="0"/>
        <w:rPr>
          <w:rFonts w:ascii="Roboto Condensed Light" w:eastAsia="Times New Roman" w:hAnsi="Roboto Condensed Light" w:cs="Arial"/>
          <w:b/>
          <w:bCs/>
          <w:kern w:val="36"/>
          <w:sz w:val="28"/>
          <w:szCs w:val="28"/>
          <w:lang w:eastAsia="sl-SI"/>
        </w:rPr>
      </w:pPr>
      <w:r w:rsidRPr="006F5D4C">
        <w:rPr>
          <w:rFonts w:ascii="Roboto Condensed Light" w:eastAsia="Times New Roman" w:hAnsi="Roboto Condensed Light" w:cs="Arial"/>
          <w:b/>
          <w:bCs/>
          <w:kern w:val="36"/>
          <w:sz w:val="28"/>
          <w:szCs w:val="28"/>
          <w:lang w:eastAsia="sl-SI"/>
        </w:rPr>
        <w:t>Inkubator veščin</w:t>
      </w:r>
    </w:p>
    <w:p w14:paraId="47E6A4A4" w14:textId="040F01F6" w:rsidR="003D72B0" w:rsidRPr="003D72B0" w:rsidRDefault="00612122" w:rsidP="00421307">
      <w:pPr>
        <w:spacing w:line="240" w:lineRule="auto"/>
        <w:outlineLvl w:val="0"/>
        <w:rPr>
          <w:rFonts w:ascii="Roboto Condensed Light" w:eastAsia="Times New Roman" w:hAnsi="Roboto Condensed Light" w:cs="Arial"/>
          <w:b/>
          <w:bCs/>
          <w:color w:val="000000" w:themeColor="text1"/>
          <w:kern w:val="36"/>
          <w:sz w:val="24"/>
          <w:szCs w:val="24"/>
          <w:lang w:eastAsia="sl-SI"/>
        </w:rPr>
      </w:pPr>
      <w:r w:rsidRPr="003D72B0">
        <w:rPr>
          <w:rFonts w:ascii="Roboto Condensed Light" w:eastAsia="Times New Roman" w:hAnsi="Roboto Condensed Light" w:cs="Arial"/>
          <w:color w:val="000000" w:themeColor="text1"/>
          <w:sz w:val="24"/>
          <w:szCs w:val="24"/>
          <w:lang w:eastAsia="sl-SI"/>
        </w:rPr>
        <w:t>Zavoda za turizem, kulturo, šport in mladino Metlika</w:t>
      </w:r>
      <w:r w:rsidRPr="006F5D4C">
        <w:rPr>
          <w:rFonts w:ascii="Roboto Condensed Light" w:eastAsia="Times New Roman" w:hAnsi="Roboto Condensed Light" w:cs="Arial"/>
          <w:color w:val="000000" w:themeColor="text1"/>
          <w:sz w:val="24"/>
          <w:szCs w:val="24"/>
          <w:lang w:eastAsia="sl-SI"/>
        </w:rPr>
        <w:t xml:space="preserve"> </w:t>
      </w:r>
      <w:r w:rsidR="003D72B0" w:rsidRPr="003D72B0">
        <w:rPr>
          <w:rFonts w:ascii="Roboto Condensed Light" w:eastAsia="Times New Roman" w:hAnsi="Roboto Condensed Light" w:cs="Arial"/>
          <w:color w:val="000000" w:themeColor="text1"/>
          <w:sz w:val="24"/>
          <w:szCs w:val="24"/>
          <w:lang w:eastAsia="sl-SI"/>
        </w:rPr>
        <w:t xml:space="preserve">je </w:t>
      </w:r>
      <w:r w:rsidR="00710C39" w:rsidRPr="006F5D4C">
        <w:rPr>
          <w:rFonts w:ascii="Roboto Condensed Light" w:eastAsia="Times New Roman" w:hAnsi="Roboto Condensed Light" w:cs="Arial"/>
          <w:color w:val="000000" w:themeColor="text1"/>
          <w:sz w:val="24"/>
          <w:szCs w:val="24"/>
          <w:lang w:eastAsia="sl-SI"/>
        </w:rPr>
        <w:t>18</w:t>
      </w:r>
      <w:r w:rsidR="003D72B0" w:rsidRPr="003D72B0">
        <w:rPr>
          <w:rFonts w:ascii="Roboto Condensed Light" w:eastAsia="Times New Roman" w:hAnsi="Roboto Condensed Light" w:cs="Arial"/>
          <w:color w:val="000000" w:themeColor="text1"/>
          <w:sz w:val="24"/>
          <w:szCs w:val="24"/>
          <w:lang w:eastAsia="sl-SI"/>
        </w:rPr>
        <w:t xml:space="preserve">. </w:t>
      </w:r>
      <w:r w:rsidR="00710C39" w:rsidRPr="006F5D4C">
        <w:rPr>
          <w:rFonts w:ascii="Roboto Condensed Light" w:eastAsia="Times New Roman" w:hAnsi="Roboto Condensed Light" w:cs="Arial"/>
          <w:color w:val="000000" w:themeColor="text1"/>
          <w:sz w:val="24"/>
          <w:szCs w:val="24"/>
          <w:lang w:eastAsia="sl-SI"/>
        </w:rPr>
        <w:t>februarja</w:t>
      </w:r>
      <w:r w:rsidR="003D72B0" w:rsidRPr="003D72B0">
        <w:rPr>
          <w:rFonts w:ascii="Roboto Condensed Light" w:eastAsia="Times New Roman" w:hAnsi="Roboto Condensed Light" w:cs="Arial"/>
          <w:color w:val="000000" w:themeColor="text1"/>
          <w:sz w:val="24"/>
          <w:szCs w:val="24"/>
          <w:lang w:eastAsia="sl-SI"/>
        </w:rPr>
        <w:t xml:space="preserve"> 202</w:t>
      </w:r>
      <w:r w:rsidR="00710C39" w:rsidRPr="006F5D4C">
        <w:rPr>
          <w:rFonts w:ascii="Roboto Condensed Light" w:eastAsia="Times New Roman" w:hAnsi="Roboto Condensed Light" w:cs="Arial"/>
          <w:color w:val="000000" w:themeColor="text1"/>
          <w:sz w:val="24"/>
          <w:szCs w:val="24"/>
          <w:lang w:eastAsia="sl-SI"/>
        </w:rPr>
        <w:t>2</w:t>
      </w:r>
      <w:r w:rsidR="003D72B0" w:rsidRPr="003D72B0">
        <w:rPr>
          <w:rFonts w:ascii="Roboto Condensed Light" w:eastAsia="Times New Roman" w:hAnsi="Roboto Condensed Light" w:cs="Arial"/>
          <w:color w:val="000000" w:themeColor="text1"/>
          <w:sz w:val="24"/>
          <w:szCs w:val="24"/>
          <w:lang w:eastAsia="sl-SI"/>
        </w:rPr>
        <w:t xml:space="preserve"> z Ministrstvom za gospodarski razvoj in tehnologijo podpisal pogodbo o </w:t>
      </w:r>
      <w:r w:rsidR="00421307" w:rsidRPr="006F5D4C">
        <w:rPr>
          <w:rFonts w:ascii="Roboto Condensed Light" w:eastAsia="Times New Roman" w:hAnsi="Roboto Condensed Light" w:cs="Arial"/>
          <w:color w:val="000000" w:themeColor="text1"/>
          <w:sz w:val="24"/>
          <w:szCs w:val="24"/>
          <w:lang w:eastAsia="sl-SI"/>
        </w:rPr>
        <w:t>sofinanciranju</w:t>
      </w:r>
      <w:r w:rsidR="003D72B0" w:rsidRPr="003D72B0">
        <w:rPr>
          <w:rFonts w:ascii="Roboto Condensed Light" w:eastAsia="Times New Roman" w:hAnsi="Roboto Condensed Light" w:cs="Arial"/>
          <w:color w:val="000000" w:themeColor="text1"/>
          <w:sz w:val="24"/>
          <w:szCs w:val="24"/>
          <w:lang w:eastAsia="sl-SI"/>
        </w:rPr>
        <w:t xml:space="preserve"> projekta “</w:t>
      </w:r>
      <w:r w:rsidRPr="006F5D4C">
        <w:rPr>
          <w:rFonts w:ascii="Roboto Condensed Light" w:eastAsia="Times New Roman" w:hAnsi="Roboto Condensed Light" w:cs="Arial"/>
          <w:color w:val="000000" w:themeColor="text1"/>
          <w:sz w:val="24"/>
          <w:szCs w:val="24"/>
          <w:lang w:eastAsia="sl-SI"/>
        </w:rPr>
        <w:t>Inkubator veščin</w:t>
      </w:r>
      <w:r w:rsidR="003D72B0" w:rsidRPr="003D72B0">
        <w:rPr>
          <w:rFonts w:ascii="Roboto Condensed Light" w:eastAsia="Times New Roman" w:hAnsi="Roboto Condensed Light" w:cs="Arial"/>
          <w:color w:val="000000" w:themeColor="text1"/>
          <w:sz w:val="24"/>
          <w:szCs w:val="24"/>
          <w:lang w:eastAsia="sl-SI"/>
        </w:rPr>
        <w:t>”.</w:t>
      </w:r>
    </w:p>
    <w:p w14:paraId="76470CE1" w14:textId="49BA38EC" w:rsidR="003D72B0" w:rsidRPr="003D72B0" w:rsidRDefault="003D72B0" w:rsidP="003D72B0">
      <w:pPr>
        <w:spacing w:after="360" w:line="240" w:lineRule="auto"/>
        <w:rPr>
          <w:rFonts w:ascii="Roboto Condensed Light" w:eastAsia="Times New Roman" w:hAnsi="Roboto Condensed Light" w:cs="Arial"/>
          <w:color w:val="000000" w:themeColor="text1"/>
          <w:sz w:val="24"/>
          <w:szCs w:val="24"/>
          <w:lang w:eastAsia="sl-SI"/>
        </w:rPr>
      </w:pPr>
      <w:r w:rsidRPr="003D72B0">
        <w:rPr>
          <w:rFonts w:ascii="Roboto Condensed Light" w:eastAsia="Times New Roman" w:hAnsi="Roboto Condensed Light" w:cs="Arial"/>
          <w:color w:val="000000" w:themeColor="text1"/>
          <w:sz w:val="24"/>
          <w:szCs w:val="24"/>
          <w:lang w:eastAsia="sl-SI"/>
        </w:rPr>
        <w:t>Projekt »</w:t>
      </w:r>
      <w:r w:rsidR="00612122" w:rsidRPr="006F5D4C">
        <w:rPr>
          <w:rFonts w:ascii="Roboto Condensed Light" w:eastAsia="Times New Roman" w:hAnsi="Roboto Condensed Light" w:cs="Arial"/>
          <w:color w:val="000000" w:themeColor="text1"/>
          <w:sz w:val="24"/>
          <w:szCs w:val="24"/>
          <w:lang w:eastAsia="sl-SI"/>
        </w:rPr>
        <w:t>Inkubator veščin</w:t>
      </w:r>
      <w:r w:rsidRPr="003D72B0">
        <w:rPr>
          <w:rFonts w:ascii="Roboto Condensed Light" w:eastAsia="Times New Roman" w:hAnsi="Roboto Condensed Light" w:cs="Arial"/>
          <w:color w:val="000000" w:themeColor="text1"/>
          <w:sz w:val="24"/>
          <w:szCs w:val="24"/>
          <w:lang w:eastAsia="sl-SI"/>
        </w:rPr>
        <w:t>« je projekt treh partnerjev iz območja LAS Dolenjska in Bele krajine, in sicer: Zavoda Metlika</w:t>
      </w:r>
      <w:r w:rsidR="00612122" w:rsidRPr="006F5D4C">
        <w:rPr>
          <w:rFonts w:ascii="Roboto Condensed Light" w:eastAsia="Times New Roman" w:hAnsi="Roboto Condensed Light" w:cs="Arial"/>
          <w:color w:val="000000" w:themeColor="text1"/>
          <w:sz w:val="24"/>
          <w:szCs w:val="24"/>
          <w:lang w:eastAsia="sl-SI"/>
        </w:rPr>
        <w:t xml:space="preserve">, </w:t>
      </w:r>
      <w:r w:rsidR="00612122" w:rsidRPr="006F5D4C">
        <w:rPr>
          <w:rFonts w:ascii="Roboto Condensed Light" w:hAnsi="Roboto Condensed Light" w:cs="Arial"/>
          <w:color w:val="000000" w:themeColor="text1"/>
          <w:sz w:val="24"/>
          <w:szCs w:val="24"/>
        </w:rPr>
        <w:t>Društv</w:t>
      </w:r>
      <w:r w:rsidR="00612122" w:rsidRPr="006F5D4C">
        <w:rPr>
          <w:rFonts w:ascii="Roboto Condensed Light" w:hAnsi="Roboto Condensed Light" w:cs="Arial"/>
          <w:color w:val="000000" w:themeColor="text1"/>
          <w:sz w:val="24"/>
          <w:szCs w:val="24"/>
        </w:rPr>
        <w:t>a</w:t>
      </w:r>
      <w:r w:rsidR="00612122" w:rsidRPr="006F5D4C">
        <w:rPr>
          <w:rFonts w:ascii="Roboto Condensed Light" w:hAnsi="Roboto Condensed Light" w:cs="Arial"/>
          <w:color w:val="000000" w:themeColor="text1"/>
          <w:sz w:val="24"/>
          <w:szCs w:val="24"/>
        </w:rPr>
        <w:t xml:space="preserve"> kmečkih žena Metlika</w:t>
      </w:r>
      <w:r w:rsidR="00612122" w:rsidRPr="006F5D4C">
        <w:rPr>
          <w:rFonts w:ascii="Roboto Condensed Light" w:hAnsi="Roboto Condensed Light" w:cs="Arial"/>
          <w:color w:val="000000" w:themeColor="text1"/>
          <w:sz w:val="24"/>
          <w:szCs w:val="24"/>
        </w:rPr>
        <w:t xml:space="preserve"> in</w:t>
      </w:r>
      <w:r w:rsidR="00612122" w:rsidRPr="006F5D4C">
        <w:rPr>
          <w:rFonts w:ascii="Roboto Condensed Light" w:hAnsi="Roboto Condensed Light" w:cs="Arial"/>
          <w:color w:val="000000" w:themeColor="text1"/>
          <w:sz w:val="24"/>
          <w:szCs w:val="24"/>
        </w:rPr>
        <w:t xml:space="preserve"> Turizem Lovšin Luka Lovšin s.p.</w:t>
      </w:r>
    </w:p>
    <w:p w14:paraId="1EC603C2" w14:textId="7FB80BD7" w:rsidR="003D72B0" w:rsidRPr="003D72B0" w:rsidRDefault="003D72B0" w:rsidP="003D72B0">
      <w:pPr>
        <w:spacing w:after="360" w:line="240" w:lineRule="auto"/>
        <w:rPr>
          <w:rFonts w:ascii="Roboto Condensed Light" w:eastAsia="Times New Roman" w:hAnsi="Roboto Condensed Light" w:cs="Arial"/>
          <w:color w:val="000000" w:themeColor="text1"/>
          <w:sz w:val="24"/>
          <w:szCs w:val="24"/>
          <w:lang w:eastAsia="sl-SI"/>
        </w:rPr>
      </w:pPr>
      <w:r w:rsidRPr="003D72B0">
        <w:rPr>
          <w:rFonts w:ascii="Roboto Condensed Light" w:eastAsia="Times New Roman" w:hAnsi="Roboto Condensed Light" w:cs="Arial"/>
          <w:color w:val="000000" w:themeColor="text1"/>
          <w:sz w:val="24"/>
          <w:szCs w:val="24"/>
          <w:lang w:eastAsia="sl-SI"/>
        </w:rPr>
        <w:t xml:space="preserve">Projekt je v skladu s cilji Strategije lokalnega razvoja za LAS Dolenjska in Bela krajine za obdobje 2014 – 2020 in se bo izvajal v okviru ukrepa </w:t>
      </w:r>
      <w:r w:rsidR="00612122" w:rsidRPr="006F5D4C">
        <w:rPr>
          <w:rFonts w:ascii="Roboto Condensed Light" w:eastAsia="Times New Roman" w:hAnsi="Roboto Condensed Light" w:cs="Arial"/>
          <w:color w:val="000000" w:themeColor="text1"/>
          <w:sz w:val="24"/>
          <w:szCs w:val="24"/>
          <w:lang w:eastAsia="sl-SI"/>
        </w:rPr>
        <w:t>4</w:t>
      </w:r>
      <w:r w:rsidRPr="003D72B0">
        <w:rPr>
          <w:rFonts w:ascii="Roboto Condensed Light" w:eastAsia="Times New Roman" w:hAnsi="Roboto Condensed Light" w:cs="Arial"/>
          <w:color w:val="000000" w:themeColor="text1"/>
          <w:sz w:val="24"/>
          <w:szCs w:val="24"/>
          <w:lang w:eastAsia="sl-SI"/>
        </w:rPr>
        <w:t>.</w:t>
      </w:r>
      <w:r w:rsidR="00612122" w:rsidRPr="006F5D4C">
        <w:rPr>
          <w:rFonts w:ascii="Roboto Condensed Light" w:eastAsia="Times New Roman" w:hAnsi="Roboto Condensed Light" w:cs="Arial"/>
          <w:color w:val="000000" w:themeColor="text1"/>
          <w:sz w:val="24"/>
          <w:szCs w:val="24"/>
          <w:lang w:eastAsia="sl-SI"/>
        </w:rPr>
        <w:t>A</w:t>
      </w:r>
      <w:r w:rsidRPr="003D72B0">
        <w:rPr>
          <w:rFonts w:ascii="Roboto Condensed Light" w:eastAsia="Times New Roman" w:hAnsi="Roboto Condensed Light" w:cs="Arial"/>
          <w:color w:val="000000" w:themeColor="text1"/>
          <w:sz w:val="24"/>
          <w:szCs w:val="24"/>
          <w:lang w:eastAsia="sl-SI"/>
        </w:rPr>
        <w:t>:</w:t>
      </w:r>
      <w:r w:rsidRPr="003D72B0">
        <w:rPr>
          <w:rFonts w:ascii="Roboto Condensed Light" w:eastAsia="Times New Roman" w:hAnsi="Roboto Condensed Light" w:cs="Arial"/>
          <w:b/>
          <w:bCs/>
          <w:color w:val="000000" w:themeColor="text1"/>
          <w:sz w:val="24"/>
          <w:szCs w:val="24"/>
          <w:lang w:eastAsia="sl-SI"/>
        </w:rPr>
        <w:t xml:space="preserve"> »</w:t>
      </w:r>
      <w:proofErr w:type="spellStart"/>
      <w:r w:rsidR="00612122" w:rsidRPr="006F5D4C">
        <w:rPr>
          <w:rFonts w:ascii="Roboto Condensed Light" w:hAnsi="Roboto Condensed Light" w:cs="Arial"/>
          <w:b/>
          <w:bCs/>
          <w:color w:val="000000" w:themeColor="text1"/>
          <w:sz w:val="24"/>
          <w:szCs w:val="24"/>
        </w:rPr>
        <w:t>Opolnomočenje</w:t>
      </w:r>
      <w:proofErr w:type="spellEnd"/>
      <w:r w:rsidR="00612122" w:rsidRPr="006F5D4C">
        <w:rPr>
          <w:rFonts w:ascii="Roboto Condensed Light" w:hAnsi="Roboto Condensed Light" w:cs="Arial"/>
          <w:b/>
          <w:bCs/>
          <w:color w:val="000000" w:themeColor="text1"/>
          <w:sz w:val="24"/>
          <w:szCs w:val="24"/>
        </w:rPr>
        <w:t xml:space="preserve"> ranljivih ciljnih skupin za vključitev v družbo in na trg dela</w:t>
      </w:r>
      <w:r w:rsidR="00612122" w:rsidRPr="006F5D4C">
        <w:rPr>
          <w:rFonts w:ascii="Roboto Condensed Light" w:hAnsi="Roboto Condensed Light" w:cs="Arial"/>
          <w:b/>
          <w:bCs/>
          <w:color w:val="000000" w:themeColor="text1"/>
          <w:sz w:val="24"/>
          <w:szCs w:val="24"/>
        </w:rPr>
        <w:t>«</w:t>
      </w:r>
    </w:p>
    <w:p w14:paraId="6F2F6627" w14:textId="4ECAEEAB" w:rsidR="00A8162C" w:rsidRPr="006F5D4C" w:rsidRDefault="003D72B0" w:rsidP="003D72B0">
      <w:pPr>
        <w:spacing w:after="360" w:line="240" w:lineRule="auto"/>
        <w:rPr>
          <w:rFonts w:ascii="Roboto Condensed Light" w:eastAsia="Times New Roman" w:hAnsi="Roboto Condensed Light" w:cs="Arial"/>
          <w:color w:val="000000" w:themeColor="text1"/>
          <w:sz w:val="24"/>
          <w:szCs w:val="24"/>
          <w:lang w:eastAsia="sl-SI"/>
        </w:rPr>
      </w:pPr>
      <w:r w:rsidRPr="003D72B0">
        <w:rPr>
          <w:rFonts w:ascii="Roboto Condensed Light" w:eastAsia="Times New Roman" w:hAnsi="Roboto Condensed Light" w:cs="Arial"/>
          <w:color w:val="000000" w:themeColor="text1"/>
          <w:sz w:val="24"/>
          <w:szCs w:val="24"/>
          <w:lang w:eastAsia="sl-SI"/>
        </w:rPr>
        <w:t>Partnerji so s projektom »E-mobilna Metlika« kandidirali na 4. javni poziv za izbor operacij za uresničevanje ciljev Strategije lokalnega okolja LAS DBK 2014-2020, ki se sofinancirajo iz Evropskega sklada za regionalni razvoj.</w:t>
      </w:r>
    </w:p>
    <w:p w14:paraId="1D108FBC" w14:textId="6385BCCD" w:rsidR="00A8162C" w:rsidRPr="003D72B0" w:rsidRDefault="00A8162C" w:rsidP="003D72B0">
      <w:pPr>
        <w:spacing w:after="360" w:line="240" w:lineRule="auto"/>
        <w:rPr>
          <w:rFonts w:ascii="Roboto Condensed Light" w:eastAsia="Times New Roman" w:hAnsi="Roboto Condensed Light" w:cs="Arial"/>
          <w:color w:val="000000" w:themeColor="text1"/>
          <w:sz w:val="24"/>
          <w:szCs w:val="24"/>
          <w:lang w:eastAsia="sl-SI"/>
        </w:rPr>
      </w:pPr>
      <w:r w:rsidRPr="006F5D4C">
        <w:rPr>
          <w:rFonts w:ascii="Roboto Condensed Light" w:hAnsi="Roboto Condensed Light" w:cs="Arial"/>
          <w:color w:val="000000" w:themeColor="text1"/>
          <w:sz w:val="24"/>
          <w:szCs w:val="24"/>
          <w:shd w:val="clear" w:color="auto" w:fill="FFFFFF"/>
        </w:rPr>
        <w:t xml:space="preserve">Vrednost projekta z DDV znaša </w:t>
      </w:r>
      <w:r w:rsidRPr="006F5D4C">
        <w:rPr>
          <w:rFonts w:ascii="Roboto Condensed Light" w:hAnsi="Roboto Condensed Light" w:cs="Arial"/>
          <w:color w:val="000000" w:themeColor="text1"/>
          <w:sz w:val="24"/>
          <w:szCs w:val="24"/>
          <w:shd w:val="clear" w:color="auto" w:fill="FFFFFF"/>
        </w:rPr>
        <w:t>34.776,83</w:t>
      </w:r>
      <w:r w:rsidRPr="006F5D4C">
        <w:rPr>
          <w:rFonts w:ascii="Roboto Condensed Light" w:hAnsi="Roboto Condensed Light" w:cs="Arial"/>
          <w:color w:val="000000" w:themeColor="text1"/>
          <w:sz w:val="24"/>
          <w:szCs w:val="24"/>
          <w:shd w:val="clear" w:color="auto" w:fill="FFFFFF"/>
        </w:rPr>
        <w:t xml:space="preserve"> EUR, od tega je sofinanciranje s strani Evropskega sklada za regionalni razvoj </w:t>
      </w:r>
      <w:r w:rsidRPr="006F5D4C">
        <w:rPr>
          <w:rFonts w:ascii="Roboto Condensed Light" w:hAnsi="Roboto Condensed Light" w:cs="Arial"/>
          <w:color w:val="000000" w:themeColor="text1"/>
          <w:sz w:val="24"/>
          <w:szCs w:val="24"/>
          <w:shd w:val="clear" w:color="auto" w:fill="FFFFFF"/>
        </w:rPr>
        <w:t>19.105,42</w:t>
      </w:r>
      <w:r w:rsidRPr="006F5D4C">
        <w:rPr>
          <w:rFonts w:ascii="Roboto Condensed Light" w:hAnsi="Roboto Condensed Light" w:cs="Arial"/>
          <w:color w:val="000000" w:themeColor="text1"/>
          <w:sz w:val="24"/>
          <w:szCs w:val="24"/>
          <w:shd w:val="clear" w:color="auto" w:fill="FFFFFF"/>
        </w:rPr>
        <w:t xml:space="preserve"> EUR, sofinanciranje s strani državnega proračuna za kohezijsko politiko </w:t>
      </w:r>
      <w:r w:rsidRPr="006F5D4C">
        <w:rPr>
          <w:rFonts w:ascii="Roboto Condensed Light" w:hAnsi="Roboto Condensed Light" w:cs="Arial"/>
          <w:color w:val="000000" w:themeColor="text1"/>
          <w:sz w:val="24"/>
          <w:szCs w:val="24"/>
          <w:shd w:val="clear" w:color="auto" w:fill="FFFFFF"/>
        </w:rPr>
        <w:t>4.776,36</w:t>
      </w:r>
      <w:r w:rsidRPr="006F5D4C">
        <w:rPr>
          <w:rFonts w:ascii="Roboto Condensed Light" w:hAnsi="Roboto Condensed Light" w:cs="Arial"/>
          <w:color w:val="000000" w:themeColor="text1"/>
          <w:sz w:val="24"/>
          <w:szCs w:val="24"/>
          <w:shd w:val="clear" w:color="auto" w:fill="FFFFFF"/>
        </w:rPr>
        <w:t xml:space="preserve"> EUR in 1</w:t>
      </w:r>
      <w:r w:rsidR="00710C39" w:rsidRPr="006F5D4C">
        <w:rPr>
          <w:rFonts w:ascii="Roboto Condensed Light" w:hAnsi="Roboto Condensed Light" w:cs="Arial"/>
          <w:color w:val="000000" w:themeColor="text1"/>
          <w:sz w:val="24"/>
          <w:szCs w:val="24"/>
          <w:shd w:val="clear" w:color="auto" w:fill="FFFFFF"/>
        </w:rPr>
        <w:t>0.895,05</w:t>
      </w:r>
      <w:r w:rsidRPr="006F5D4C">
        <w:rPr>
          <w:rFonts w:ascii="Roboto Condensed Light" w:hAnsi="Roboto Condensed Light" w:cs="Arial"/>
          <w:color w:val="000000" w:themeColor="text1"/>
          <w:sz w:val="24"/>
          <w:szCs w:val="24"/>
          <w:shd w:val="clear" w:color="auto" w:fill="FFFFFF"/>
        </w:rPr>
        <w:t xml:space="preserve"> EUR lastnih virov vseh treh partnerjev v projektu. </w:t>
      </w:r>
    </w:p>
    <w:p w14:paraId="1125A567" w14:textId="3F2CBA54" w:rsidR="003D72B0" w:rsidRPr="006F5D4C" w:rsidRDefault="003D72B0" w:rsidP="003D72B0">
      <w:pPr>
        <w:spacing w:after="0" w:line="240" w:lineRule="auto"/>
        <w:rPr>
          <w:rFonts w:ascii="Roboto Condensed Light" w:eastAsia="Times New Roman" w:hAnsi="Roboto Condensed Light" w:cs="Arial"/>
          <w:b/>
          <w:bCs/>
          <w:color w:val="000000" w:themeColor="text1"/>
          <w:sz w:val="24"/>
          <w:szCs w:val="24"/>
          <w:lang w:eastAsia="sl-SI"/>
        </w:rPr>
      </w:pPr>
      <w:r w:rsidRPr="003D72B0">
        <w:rPr>
          <w:rFonts w:ascii="Roboto Condensed Light" w:eastAsia="Times New Roman" w:hAnsi="Roboto Condensed Light" w:cs="Arial"/>
          <w:b/>
          <w:bCs/>
          <w:color w:val="000000" w:themeColor="text1"/>
          <w:sz w:val="24"/>
          <w:szCs w:val="24"/>
          <w:lang w:eastAsia="sl-SI"/>
        </w:rPr>
        <w:t>Naložbo sofinancirata Republika Slovenija in Evropska unija iz Evropskega sklada za regionalni razvoj (</w:t>
      </w:r>
      <w:hyperlink r:id="rId5" w:history="1">
        <w:r w:rsidRPr="003D72B0">
          <w:rPr>
            <w:rFonts w:ascii="Roboto Condensed Light" w:eastAsia="Times New Roman" w:hAnsi="Roboto Condensed Light" w:cs="Arial"/>
            <w:b/>
            <w:bCs/>
            <w:color w:val="000000" w:themeColor="text1"/>
            <w:sz w:val="24"/>
            <w:szCs w:val="24"/>
            <w:bdr w:val="none" w:sz="0" w:space="0" w:color="auto" w:frame="1"/>
            <w:lang w:eastAsia="sl-SI"/>
          </w:rPr>
          <w:t>ESRR</w:t>
        </w:r>
      </w:hyperlink>
      <w:r w:rsidRPr="003D72B0">
        <w:rPr>
          <w:rFonts w:ascii="Roboto Condensed Light" w:eastAsia="Times New Roman" w:hAnsi="Roboto Condensed Light" w:cs="Arial"/>
          <w:b/>
          <w:bCs/>
          <w:color w:val="000000" w:themeColor="text1"/>
          <w:sz w:val="24"/>
          <w:szCs w:val="24"/>
          <w:lang w:eastAsia="sl-SI"/>
        </w:rPr>
        <w:t>).</w:t>
      </w:r>
    </w:p>
    <w:p w14:paraId="31F4EBBA" w14:textId="77777777" w:rsidR="0031698B" w:rsidRPr="003D72B0" w:rsidRDefault="0031698B" w:rsidP="003D72B0">
      <w:pPr>
        <w:spacing w:after="0" w:line="240" w:lineRule="auto"/>
        <w:rPr>
          <w:rFonts w:ascii="Roboto Condensed Light" w:eastAsia="Times New Roman" w:hAnsi="Roboto Condensed Light" w:cs="Arial"/>
          <w:sz w:val="24"/>
          <w:szCs w:val="24"/>
          <w:lang w:eastAsia="sl-SI"/>
        </w:rPr>
      </w:pPr>
    </w:p>
    <w:p w14:paraId="2EE298A7" w14:textId="77777777" w:rsidR="00A8162C" w:rsidRPr="006F5D4C" w:rsidRDefault="00A8162C" w:rsidP="003D72B0">
      <w:pPr>
        <w:spacing w:line="240" w:lineRule="auto"/>
        <w:outlineLvl w:val="1"/>
        <w:rPr>
          <w:rFonts w:ascii="Roboto Condensed Light" w:eastAsia="Times New Roman" w:hAnsi="Roboto Condensed Light" w:cs="Arial"/>
          <w:b/>
          <w:bCs/>
          <w:sz w:val="24"/>
          <w:szCs w:val="24"/>
          <w:lang w:eastAsia="sl-SI"/>
        </w:rPr>
      </w:pPr>
    </w:p>
    <w:p w14:paraId="6C4725F3" w14:textId="15F68F42" w:rsidR="003D72B0" w:rsidRPr="003D72B0" w:rsidRDefault="003D72B0" w:rsidP="003D72B0">
      <w:pPr>
        <w:spacing w:line="240" w:lineRule="auto"/>
        <w:outlineLvl w:val="1"/>
        <w:rPr>
          <w:rFonts w:ascii="Roboto Condensed Light" w:eastAsia="Times New Roman" w:hAnsi="Roboto Condensed Light" w:cs="Arial"/>
          <w:b/>
          <w:bCs/>
          <w:sz w:val="28"/>
          <w:szCs w:val="28"/>
          <w:lang w:eastAsia="sl-SI"/>
        </w:rPr>
      </w:pPr>
      <w:r w:rsidRPr="003D72B0">
        <w:rPr>
          <w:rFonts w:ascii="Roboto Condensed Light" w:eastAsia="Times New Roman" w:hAnsi="Roboto Condensed Light" w:cs="Arial"/>
          <w:b/>
          <w:bCs/>
          <w:sz w:val="28"/>
          <w:szCs w:val="28"/>
          <w:lang w:eastAsia="sl-SI"/>
        </w:rPr>
        <w:t>Povzetek projekta</w:t>
      </w:r>
    </w:p>
    <w:p w14:paraId="3512B76C" w14:textId="77777777" w:rsidR="0031698B" w:rsidRPr="006F5D4C" w:rsidRDefault="0031698B" w:rsidP="0031698B">
      <w:pPr>
        <w:rPr>
          <w:rFonts w:ascii="Roboto Condensed Light" w:hAnsi="Roboto Condensed Light" w:cs="Arial"/>
          <w:sz w:val="24"/>
          <w:szCs w:val="24"/>
        </w:rPr>
      </w:pPr>
      <w:r w:rsidRPr="006F5D4C">
        <w:rPr>
          <w:rFonts w:ascii="Roboto Condensed Light" w:hAnsi="Roboto Condensed Light" w:cs="Arial"/>
          <w:sz w:val="24"/>
          <w:szCs w:val="24"/>
        </w:rPr>
        <w:t xml:space="preserve">Pri delu z mrežo ponudnikov vključenih v že uspešno izpeljan ESSR projekt Hiša dobrot Bele krajine mnogokrat naletimo na izziv, kako ponudnikom lokalne samooskrbe približati pomen blagovne znamke, ustrezne in lične embalaže ter spletne prisotnosti. Obenem se soočamo s težavo lokalnih mladih ponudnikov oblikovalskih, fotografskih, video in drugih kreativnih storitev, ki v Beli krajini ne vidijo priložnosti za zaposlitev. Operacija tako naslavlja izrazito težavo mladih z višjo izobrazbo in mladih kreativnih posameznikov z iskanjem zaposlitve v Beli krajini. </w:t>
      </w:r>
    </w:p>
    <w:p w14:paraId="2A138606" w14:textId="77777777" w:rsidR="0031698B" w:rsidRPr="006F5D4C" w:rsidRDefault="0031698B" w:rsidP="0031698B">
      <w:pPr>
        <w:rPr>
          <w:rFonts w:ascii="Roboto Condensed Light" w:hAnsi="Roboto Condensed Light" w:cs="Arial"/>
          <w:sz w:val="24"/>
          <w:szCs w:val="24"/>
        </w:rPr>
      </w:pPr>
      <w:r w:rsidRPr="006F5D4C">
        <w:rPr>
          <w:rFonts w:ascii="Roboto Condensed Light" w:hAnsi="Roboto Condensed Light" w:cs="Arial"/>
          <w:sz w:val="24"/>
          <w:szCs w:val="24"/>
        </w:rPr>
        <w:t xml:space="preserve">Neposredni učinek operacije je namenjen predvsem dvema ranljivima skupinama na področju Bele krajine: starejšim, ki so nosilci tradicionalnih znanj, veščin in lokalne samooskrbe, vendar manj vešči ustvarjanja vsebin primernih za sodobno trženje, ter mladim, ki nimajo podpornega okolja za pridobivanje izkušenj s produkcijo kreativnih oblikovalskih, foto, video in promocijskih vsebin. Prek operacije bo urejen prostor za medsebojni prenos znanja. S tem bo vzpostavljeno stimulativno in povezovalno okolje – »inkubator veščin« - za razvoj produktov, vsebin in novih marketinških pristopov, ki bodo temeljili na bogati ponudbi lokalne samooskrbe. </w:t>
      </w:r>
    </w:p>
    <w:p w14:paraId="4A095B36" w14:textId="77777777" w:rsidR="0031698B" w:rsidRPr="006F5D4C" w:rsidRDefault="0031698B" w:rsidP="0031698B">
      <w:pPr>
        <w:rPr>
          <w:rFonts w:ascii="Roboto Condensed Light" w:hAnsi="Roboto Condensed Light" w:cs="Arial"/>
          <w:sz w:val="24"/>
          <w:szCs w:val="24"/>
        </w:rPr>
      </w:pPr>
      <w:r w:rsidRPr="006F5D4C">
        <w:rPr>
          <w:rFonts w:ascii="Roboto Condensed Light" w:hAnsi="Roboto Condensed Light" w:cs="Arial"/>
          <w:sz w:val="24"/>
          <w:szCs w:val="24"/>
        </w:rPr>
        <w:t xml:space="preserve">Glavni cilj operacije je prek medgeneracijskega sodelovanja preseči dojemanje značaja lokalne samooskrbe kot nekaj neperspektivnega ter izpostaviti potencial tega področja za nova, kreativna delovna mesta. </w:t>
      </w:r>
    </w:p>
    <w:p w14:paraId="5308FA47" w14:textId="677A722F" w:rsidR="001F2B03" w:rsidRPr="006F5D4C" w:rsidRDefault="0031698B" w:rsidP="003D72B0">
      <w:pPr>
        <w:spacing w:after="360" w:line="240" w:lineRule="auto"/>
        <w:rPr>
          <w:rFonts w:ascii="Roboto Condensed Light" w:eastAsia="Times New Roman" w:hAnsi="Roboto Condensed Light" w:cs="Arial"/>
          <w:sz w:val="24"/>
          <w:szCs w:val="24"/>
          <w:lang w:eastAsia="sl-SI"/>
        </w:rPr>
      </w:pPr>
      <w:r w:rsidRPr="006F5D4C">
        <w:rPr>
          <w:rFonts w:ascii="Roboto Condensed Light" w:hAnsi="Roboto Condensed Light" w:cs="Arial"/>
          <w:sz w:val="24"/>
          <w:szCs w:val="24"/>
        </w:rPr>
        <w:t>Inovativnost operacije je v simultanem naslavljanju dveh ranljivih skupin in ustvarjanju simbioze med starejšimi in mladimi. Prek obojestransko koristnih aktivnosti želimo doseči boljšo povezanost lokalne skupnosti in zmanjševanje medgeneracijskega razkoraka.</w:t>
      </w:r>
    </w:p>
    <w:p w14:paraId="6ECFCDAF" w14:textId="77777777" w:rsidR="0031698B" w:rsidRPr="003D72B0" w:rsidRDefault="0031698B" w:rsidP="003D72B0">
      <w:pPr>
        <w:spacing w:after="360" w:line="240" w:lineRule="auto"/>
        <w:rPr>
          <w:rFonts w:ascii="Roboto Condensed Light" w:eastAsia="Times New Roman" w:hAnsi="Roboto Condensed Light" w:cs="Arial"/>
          <w:sz w:val="24"/>
          <w:szCs w:val="24"/>
          <w:lang w:eastAsia="sl-SI"/>
        </w:rPr>
      </w:pPr>
    </w:p>
    <w:p w14:paraId="322DE503" w14:textId="0F3AFB85" w:rsidR="003D72B0" w:rsidRPr="006F5D4C" w:rsidRDefault="003D72B0" w:rsidP="006F5D4C">
      <w:pPr>
        <w:spacing w:after="360" w:line="240" w:lineRule="auto"/>
        <w:rPr>
          <w:rFonts w:ascii="Roboto Condensed Light" w:eastAsia="Times New Roman" w:hAnsi="Roboto Condensed Light" w:cs="Arial"/>
          <w:sz w:val="24"/>
          <w:szCs w:val="24"/>
          <w:lang w:eastAsia="sl-SI"/>
        </w:rPr>
      </w:pPr>
      <w:r w:rsidRPr="003D72B0">
        <w:rPr>
          <w:rFonts w:ascii="Roboto Condensed Light" w:eastAsia="Times New Roman" w:hAnsi="Roboto Condensed Light" w:cs="Arial"/>
          <w:sz w:val="24"/>
          <w:szCs w:val="24"/>
          <w:lang w:eastAsia="sl-SI"/>
        </w:rPr>
        <w:t>S projektom </w:t>
      </w:r>
      <w:r w:rsidR="001F2B03" w:rsidRPr="006F5D4C">
        <w:rPr>
          <w:rFonts w:ascii="Roboto Condensed Light" w:eastAsia="Times New Roman" w:hAnsi="Roboto Condensed Light" w:cs="Arial"/>
          <w:b/>
          <w:bCs/>
          <w:sz w:val="24"/>
          <w:szCs w:val="24"/>
          <w:lang w:eastAsia="sl-SI"/>
        </w:rPr>
        <w:t>Inkubator veščin</w:t>
      </w:r>
      <w:r w:rsidRPr="003D72B0">
        <w:rPr>
          <w:rFonts w:ascii="Roboto Condensed Light" w:eastAsia="Times New Roman" w:hAnsi="Roboto Condensed Light" w:cs="Arial"/>
          <w:sz w:val="24"/>
          <w:szCs w:val="24"/>
          <w:lang w:eastAsia="sl-SI"/>
        </w:rPr>
        <w:t xml:space="preserve"> želimo </w:t>
      </w:r>
      <w:r w:rsidR="00FB5A97" w:rsidRPr="006F5D4C">
        <w:rPr>
          <w:rFonts w:ascii="Roboto Condensed Light" w:eastAsia="Times New Roman" w:hAnsi="Roboto Condensed Light" w:cs="Arial"/>
          <w:sz w:val="24"/>
          <w:szCs w:val="24"/>
          <w:lang w:eastAsia="sl-SI"/>
        </w:rPr>
        <w:t>doseči</w:t>
      </w:r>
      <w:r w:rsidRPr="003D72B0">
        <w:rPr>
          <w:rFonts w:ascii="Roboto Condensed Light" w:eastAsia="Times New Roman" w:hAnsi="Roboto Condensed Light" w:cs="Arial"/>
          <w:sz w:val="24"/>
          <w:szCs w:val="24"/>
          <w:lang w:eastAsia="sl-SI"/>
        </w:rPr>
        <w:t>:</w:t>
      </w:r>
    </w:p>
    <w:p w14:paraId="46EC1B51" w14:textId="2631EA2F" w:rsidR="006F5D4C" w:rsidRPr="006F5D4C" w:rsidRDefault="006F5D4C" w:rsidP="006F5D4C">
      <w:pPr>
        <w:pStyle w:val="Odstavekseznama"/>
        <w:numPr>
          <w:ilvl w:val="0"/>
          <w:numId w:val="4"/>
        </w:numPr>
        <w:spacing w:after="0"/>
        <w:ind w:left="0"/>
        <w:rPr>
          <w:rFonts w:ascii="Roboto Condensed Light" w:hAnsi="Roboto Condensed Light" w:cs="Arial"/>
          <w:b/>
          <w:bCs/>
          <w:sz w:val="24"/>
          <w:szCs w:val="24"/>
        </w:rPr>
      </w:pPr>
      <w:r w:rsidRPr="006F5D4C">
        <w:rPr>
          <w:rFonts w:ascii="Roboto Condensed Light" w:hAnsi="Roboto Condensed Light" w:cs="Arial"/>
          <w:b/>
          <w:bCs/>
          <w:sz w:val="24"/>
          <w:szCs w:val="24"/>
        </w:rPr>
        <w:t xml:space="preserve">Vzpostavitev kreativnega </w:t>
      </w:r>
      <w:proofErr w:type="spellStart"/>
      <w:r w:rsidRPr="006F5D4C">
        <w:rPr>
          <w:rFonts w:ascii="Roboto Condensed Light" w:hAnsi="Roboto Condensed Light" w:cs="Arial"/>
          <w:b/>
          <w:bCs/>
          <w:sz w:val="24"/>
          <w:szCs w:val="24"/>
        </w:rPr>
        <w:t>sodelovnega</w:t>
      </w:r>
      <w:proofErr w:type="spellEnd"/>
      <w:r w:rsidRPr="006F5D4C">
        <w:rPr>
          <w:rFonts w:ascii="Roboto Condensed Light" w:hAnsi="Roboto Condensed Light" w:cs="Arial"/>
          <w:b/>
          <w:bCs/>
          <w:sz w:val="24"/>
          <w:szCs w:val="24"/>
        </w:rPr>
        <w:t xml:space="preserve"> prostora – predstavitvene kuhinje. </w:t>
      </w:r>
    </w:p>
    <w:p w14:paraId="64CFD2D0" w14:textId="53A54816" w:rsidR="006F5D4C" w:rsidRPr="006F5D4C" w:rsidRDefault="006F5D4C" w:rsidP="006F5D4C">
      <w:pPr>
        <w:spacing w:after="0"/>
        <w:rPr>
          <w:rFonts w:ascii="Roboto Condensed Light" w:hAnsi="Roboto Condensed Light" w:cs="Arial"/>
          <w:sz w:val="24"/>
          <w:szCs w:val="24"/>
        </w:rPr>
      </w:pPr>
      <w:r w:rsidRPr="006F5D4C">
        <w:rPr>
          <w:rFonts w:ascii="Roboto Condensed Light" w:hAnsi="Roboto Condensed Light" w:cs="Arial"/>
          <w:sz w:val="24"/>
          <w:szCs w:val="24"/>
        </w:rPr>
        <w:t xml:space="preserve">Prostor bo namenjen medgeneracijskemu druženju in </w:t>
      </w:r>
      <w:proofErr w:type="spellStart"/>
      <w:r w:rsidRPr="006F5D4C">
        <w:rPr>
          <w:rFonts w:ascii="Roboto Condensed Light" w:hAnsi="Roboto Condensed Light" w:cs="Arial"/>
          <w:sz w:val="24"/>
          <w:szCs w:val="24"/>
        </w:rPr>
        <w:t>opolnomočenju</w:t>
      </w:r>
      <w:proofErr w:type="spellEnd"/>
      <w:r w:rsidRPr="006F5D4C">
        <w:rPr>
          <w:rFonts w:ascii="Roboto Condensed Light" w:hAnsi="Roboto Condensed Light" w:cs="Arial"/>
          <w:sz w:val="24"/>
          <w:szCs w:val="24"/>
        </w:rPr>
        <w:t xml:space="preserve"> ciljnih skupin (starejši in mladina) prek sodelovanja v skupnih projektih. Cilj bo dosežen z opremo predstavitvene kuhinje in nakupom tehnične opreme za video in foto produkcijo. Cilj bo dosežen v prvi fazi projekta, saj je predpogoj za ostale aktivnosti.</w:t>
      </w:r>
    </w:p>
    <w:p w14:paraId="06CB52DB" w14:textId="77777777" w:rsidR="006F5D4C" w:rsidRPr="006F5D4C" w:rsidRDefault="006F5D4C" w:rsidP="006F5D4C">
      <w:pPr>
        <w:spacing w:after="0"/>
        <w:rPr>
          <w:rFonts w:ascii="Roboto Condensed Light" w:hAnsi="Roboto Condensed Light" w:cs="Arial"/>
          <w:sz w:val="24"/>
          <w:szCs w:val="24"/>
        </w:rPr>
      </w:pPr>
    </w:p>
    <w:p w14:paraId="2C0E7F2D" w14:textId="00A5CAAB" w:rsidR="006F5D4C" w:rsidRPr="006F5D4C" w:rsidRDefault="006F5D4C" w:rsidP="006F5D4C">
      <w:pPr>
        <w:pStyle w:val="Odstavekseznama"/>
        <w:numPr>
          <w:ilvl w:val="0"/>
          <w:numId w:val="4"/>
        </w:numPr>
        <w:spacing w:after="0"/>
        <w:ind w:left="0"/>
        <w:rPr>
          <w:rFonts w:ascii="Roboto Condensed Light" w:hAnsi="Roboto Condensed Light" w:cs="Arial"/>
          <w:b/>
          <w:sz w:val="24"/>
          <w:szCs w:val="24"/>
        </w:rPr>
      </w:pPr>
      <w:r w:rsidRPr="006F5D4C">
        <w:rPr>
          <w:rFonts w:ascii="Roboto Condensed Light" w:hAnsi="Roboto Condensed Light" w:cs="Arial"/>
          <w:b/>
          <w:sz w:val="24"/>
          <w:szCs w:val="24"/>
        </w:rPr>
        <w:t xml:space="preserve">Izvedba sklopa petih praktičnih izobraževanj </w:t>
      </w:r>
    </w:p>
    <w:p w14:paraId="2021DC2C" w14:textId="4E0846E5" w:rsidR="006F5D4C" w:rsidRPr="006F5D4C" w:rsidRDefault="006F5D4C" w:rsidP="006F5D4C">
      <w:pPr>
        <w:spacing w:after="0"/>
        <w:rPr>
          <w:rFonts w:ascii="Roboto Condensed Light" w:hAnsi="Roboto Condensed Light" w:cs="Arial"/>
          <w:bCs/>
          <w:sz w:val="24"/>
          <w:szCs w:val="24"/>
        </w:rPr>
      </w:pPr>
      <w:r w:rsidRPr="006F5D4C">
        <w:rPr>
          <w:rFonts w:ascii="Roboto Condensed Light" w:hAnsi="Roboto Condensed Light" w:cs="Arial"/>
          <w:bCs/>
          <w:sz w:val="24"/>
          <w:szCs w:val="24"/>
        </w:rPr>
        <w:t xml:space="preserve">Izobraževanja bodo usmerjena h končnemu cilju  - oblikovanju tržno naravnanega pilotnega projekta. Na izobraževanja bodo vabljeni tako nosilci lokalne samooskrbe kot tudi mladi ustvarjalci. Zasnovana bodo tako, da se bo med samim ciklom izobraževanj že formirala medgeneracijska </w:t>
      </w:r>
      <w:proofErr w:type="spellStart"/>
      <w:r w:rsidRPr="006F5D4C">
        <w:rPr>
          <w:rFonts w:ascii="Roboto Condensed Light" w:hAnsi="Roboto Condensed Light" w:cs="Arial"/>
          <w:bCs/>
          <w:sz w:val="24"/>
          <w:szCs w:val="24"/>
        </w:rPr>
        <w:t>sodelovna</w:t>
      </w:r>
      <w:proofErr w:type="spellEnd"/>
      <w:r w:rsidRPr="006F5D4C">
        <w:rPr>
          <w:rFonts w:ascii="Roboto Condensed Light" w:hAnsi="Roboto Condensed Light" w:cs="Arial"/>
          <w:bCs/>
          <w:sz w:val="24"/>
          <w:szCs w:val="24"/>
        </w:rPr>
        <w:t xml:space="preserve"> ekipa.</w:t>
      </w:r>
    </w:p>
    <w:p w14:paraId="2E94A0E6" w14:textId="77777777" w:rsidR="006F5D4C" w:rsidRPr="006F5D4C" w:rsidRDefault="006F5D4C" w:rsidP="006F5D4C">
      <w:pPr>
        <w:spacing w:after="0"/>
        <w:rPr>
          <w:rFonts w:ascii="Roboto Condensed Light" w:hAnsi="Roboto Condensed Light" w:cs="Arial"/>
          <w:bCs/>
          <w:sz w:val="24"/>
          <w:szCs w:val="24"/>
        </w:rPr>
      </w:pPr>
    </w:p>
    <w:p w14:paraId="2730A3F9" w14:textId="5FE6EA82" w:rsidR="006F5D4C" w:rsidRPr="006F5D4C" w:rsidRDefault="006F5D4C" w:rsidP="006F5D4C">
      <w:pPr>
        <w:pStyle w:val="Odstavekseznama"/>
        <w:numPr>
          <w:ilvl w:val="0"/>
          <w:numId w:val="4"/>
        </w:numPr>
        <w:spacing w:after="0"/>
        <w:ind w:left="0"/>
        <w:rPr>
          <w:rFonts w:ascii="Roboto Condensed Light" w:hAnsi="Roboto Condensed Light" w:cs="Arial"/>
          <w:b/>
          <w:sz w:val="24"/>
          <w:szCs w:val="24"/>
        </w:rPr>
      </w:pPr>
      <w:r w:rsidRPr="006F5D4C">
        <w:rPr>
          <w:rFonts w:ascii="Roboto Condensed Light" w:hAnsi="Roboto Condensed Light" w:cs="Arial"/>
          <w:b/>
          <w:sz w:val="24"/>
          <w:szCs w:val="24"/>
        </w:rPr>
        <w:t>Razvoj pilotnega projekta medgeneracijskega sodelovanja »Začetni paket – Belokranjska pogača«</w:t>
      </w:r>
    </w:p>
    <w:p w14:paraId="4A07864F" w14:textId="10B078FC" w:rsidR="006F5D4C" w:rsidRPr="003D72B0" w:rsidRDefault="006F5D4C" w:rsidP="006F5D4C">
      <w:pPr>
        <w:spacing w:after="360" w:line="240" w:lineRule="auto"/>
        <w:rPr>
          <w:rFonts w:ascii="Roboto Condensed Light" w:eastAsia="Times New Roman" w:hAnsi="Roboto Condensed Light" w:cs="Arial"/>
          <w:sz w:val="24"/>
          <w:szCs w:val="24"/>
          <w:lang w:eastAsia="sl-SI"/>
        </w:rPr>
      </w:pPr>
      <w:r w:rsidRPr="006F5D4C">
        <w:rPr>
          <w:rFonts w:ascii="Roboto Condensed Light" w:hAnsi="Roboto Condensed Light" w:cs="Arial"/>
          <w:sz w:val="24"/>
          <w:szCs w:val="24"/>
        </w:rPr>
        <w:t xml:space="preserve">Razvoj tržno naravnanega produkta je namenjen </w:t>
      </w:r>
      <w:proofErr w:type="spellStart"/>
      <w:r w:rsidRPr="006F5D4C">
        <w:rPr>
          <w:rFonts w:ascii="Roboto Condensed Light" w:hAnsi="Roboto Condensed Light" w:cs="Arial"/>
          <w:sz w:val="24"/>
          <w:szCs w:val="24"/>
        </w:rPr>
        <w:t>opolnomočenju</w:t>
      </w:r>
      <w:proofErr w:type="spellEnd"/>
      <w:r w:rsidRPr="006F5D4C">
        <w:rPr>
          <w:rFonts w:ascii="Roboto Condensed Light" w:hAnsi="Roboto Condensed Light" w:cs="Arial"/>
          <w:sz w:val="24"/>
          <w:szCs w:val="24"/>
        </w:rPr>
        <w:t xml:space="preserve"> ciljnih skupin prek medsebojnega sodelovanja v kreativnem procesu.</w:t>
      </w:r>
    </w:p>
    <w:p w14:paraId="6A684187" w14:textId="432D98B3" w:rsidR="007E5213" w:rsidRDefault="007E5213">
      <w:pPr>
        <w:rPr>
          <w:rFonts w:ascii="Roboto Condensed Light" w:hAnsi="Roboto Condensed Light" w:cs="Arial"/>
        </w:rPr>
      </w:pPr>
    </w:p>
    <w:p w14:paraId="4747DEA6" w14:textId="2B35550E" w:rsidR="000A0071" w:rsidRDefault="000A0071">
      <w:pPr>
        <w:rPr>
          <w:rFonts w:ascii="Roboto Condensed Light" w:hAnsi="Roboto Condensed Light" w:cs="Arial"/>
        </w:rPr>
      </w:pPr>
      <w:r>
        <w:rPr>
          <w:rFonts w:ascii="Roboto Condensed Light" w:hAnsi="Roboto Condensed Light" w:cs="Arial"/>
        </w:rPr>
        <w:br w:type="page"/>
      </w:r>
    </w:p>
    <w:p w14:paraId="7068561C" w14:textId="77777777" w:rsidR="000A0071" w:rsidRPr="000A0071" w:rsidRDefault="000A0071" w:rsidP="000A0071">
      <w:pPr>
        <w:shd w:val="clear" w:color="auto" w:fill="FFFFFF"/>
        <w:spacing w:before="315" w:after="158" w:line="240" w:lineRule="auto"/>
        <w:jc w:val="both"/>
        <w:outlineLvl w:val="1"/>
        <w:rPr>
          <w:rFonts w:ascii="Raleway" w:eastAsia="Times New Roman" w:hAnsi="Raleway" w:cs="Times New Roman"/>
          <w:b/>
          <w:bCs/>
          <w:color w:val="2E3935"/>
          <w:sz w:val="48"/>
          <w:szCs w:val="48"/>
          <w:lang w:eastAsia="sl-SI"/>
        </w:rPr>
      </w:pPr>
      <w:r w:rsidRPr="000A0071">
        <w:rPr>
          <w:rFonts w:ascii="Raleway" w:eastAsia="Times New Roman" w:hAnsi="Raleway" w:cs="Times New Roman"/>
          <w:b/>
          <w:bCs/>
          <w:color w:val="2E3935"/>
          <w:sz w:val="48"/>
          <w:szCs w:val="48"/>
          <w:lang w:eastAsia="sl-SI"/>
        </w:rPr>
        <w:lastRenderedPageBreak/>
        <w:t>Kolektivna blagovna znamka destinacije Bela krajina</w:t>
      </w:r>
    </w:p>
    <w:p w14:paraId="6DBC5C37"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Naslov projekta:</w:t>
      </w:r>
      <w:r w:rsidRPr="000A0071">
        <w:rPr>
          <w:rFonts w:ascii="Raleway" w:eastAsia="Times New Roman" w:hAnsi="Raleway" w:cs="Times New Roman"/>
          <w:color w:val="2E3935"/>
          <w:sz w:val="23"/>
          <w:szCs w:val="23"/>
          <w:lang w:eastAsia="sl-SI"/>
        </w:rPr>
        <w:t> Kolektivna blagovna znamka destinacije Bela krajina</w:t>
      </w:r>
    </w:p>
    <w:p w14:paraId="6E2AA77C"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Naziv nosilca projekta:</w:t>
      </w:r>
      <w:r w:rsidRPr="000A0071">
        <w:rPr>
          <w:rFonts w:ascii="Raleway" w:eastAsia="Times New Roman" w:hAnsi="Raleway" w:cs="Times New Roman"/>
          <w:color w:val="2E3935"/>
          <w:sz w:val="23"/>
          <w:szCs w:val="23"/>
          <w:lang w:eastAsia="sl-SI"/>
        </w:rPr>
        <w:t> LAS Dolenjska in Bela krajina</w:t>
      </w:r>
    </w:p>
    <w:p w14:paraId="75682379"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Ostali partnerji v projektu:</w:t>
      </w:r>
      <w:r w:rsidRPr="000A0071">
        <w:rPr>
          <w:rFonts w:ascii="Raleway" w:eastAsia="Times New Roman" w:hAnsi="Raleway" w:cs="Times New Roman"/>
          <w:color w:val="2E3935"/>
          <w:sz w:val="23"/>
          <w:szCs w:val="23"/>
          <w:lang w:eastAsia="sl-SI"/>
        </w:rPr>
        <w:t xml:space="preserve"> Razvojno informacijski center Bela krajina, Zavod za turizem, kulturo, šport in mladino Metlika; Kulturni center Semič, Kmetijska zadruga Metlika </w:t>
      </w:r>
      <w:proofErr w:type="spellStart"/>
      <w:r w:rsidRPr="000A0071">
        <w:rPr>
          <w:rFonts w:ascii="Raleway" w:eastAsia="Times New Roman" w:hAnsi="Raleway" w:cs="Times New Roman"/>
          <w:color w:val="2E3935"/>
          <w:sz w:val="23"/>
          <w:szCs w:val="23"/>
          <w:lang w:eastAsia="sl-SI"/>
        </w:rPr>
        <w:t>z.o.o</w:t>
      </w:r>
      <w:proofErr w:type="spellEnd"/>
      <w:r w:rsidRPr="000A0071">
        <w:rPr>
          <w:rFonts w:ascii="Raleway" w:eastAsia="Times New Roman" w:hAnsi="Raleway" w:cs="Times New Roman"/>
          <w:color w:val="2E3935"/>
          <w:sz w:val="23"/>
          <w:szCs w:val="23"/>
          <w:lang w:eastAsia="sl-SI"/>
        </w:rPr>
        <w:t xml:space="preserve">., Javni zavod Krajinski park Kolpa, STARKMAT, Sebastjan </w:t>
      </w:r>
      <w:proofErr w:type="spellStart"/>
      <w:r w:rsidRPr="000A0071">
        <w:rPr>
          <w:rFonts w:ascii="Raleway" w:eastAsia="Times New Roman" w:hAnsi="Raleway" w:cs="Times New Roman"/>
          <w:color w:val="2E3935"/>
          <w:sz w:val="23"/>
          <w:szCs w:val="23"/>
          <w:lang w:eastAsia="sl-SI"/>
        </w:rPr>
        <w:t>Štarkel</w:t>
      </w:r>
      <w:proofErr w:type="spellEnd"/>
      <w:r w:rsidRPr="000A0071">
        <w:rPr>
          <w:rFonts w:ascii="Raleway" w:eastAsia="Times New Roman" w:hAnsi="Raleway" w:cs="Times New Roman"/>
          <w:color w:val="2E3935"/>
          <w:sz w:val="23"/>
          <w:szCs w:val="23"/>
          <w:lang w:eastAsia="sl-SI"/>
        </w:rPr>
        <w:t xml:space="preserve"> s.p.; Medeni butik Bibi, Bernarda Kump s.p.</w:t>
      </w:r>
    </w:p>
    <w:p w14:paraId="3725DAA9" w14:textId="77777777" w:rsidR="000A0071" w:rsidRPr="000A0071" w:rsidRDefault="000A0071" w:rsidP="000A0071">
      <w:pPr>
        <w:shd w:val="clear" w:color="auto" w:fill="FFFFFF"/>
        <w:spacing w:after="158" w:line="240" w:lineRule="auto"/>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OPIS in aktivnosti v projektu (kratko):</w:t>
      </w:r>
    </w:p>
    <w:p w14:paraId="4242490E"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color w:val="2E3935"/>
          <w:sz w:val="23"/>
          <w:szCs w:val="23"/>
          <w:lang w:eastAsia="sl-SI"/>
        </w:rPr>
        <w:t xml:space="preserve">Deležniki iz območja Bele krajine so prepoznali nujnost nadgradnje dosedanjega delovanja s kolektivno blagovno znamko. Ta se bo v nadaljevanju z blagovno znamko Dobrote Dolenjske povezovala v enoten trženjski kanal LAS DBK. V okviru projekta bo izdelan sistem podeljevanja pravice do uporabe kolektivne znamke Bela krajina (KBZ BK). Obstoječi in novi ponudniki bodo animirani s ciljem, da svoje pridelke in izdelke predstavijo komisiji in po ocenjevanju uporabijo celostno grafično podobo KBZBK na certificiranih izdelkih. Kot spodbuda za pristop k certificiranju, bodo s pomočjo projektnega financiranja ustvarjeni novi trženjski kanali. V okviru projekta bo v TIC Črnomlju opremljen prodajno/promocijski center. V Semiču bo v Muzejski hiši opremljena vinoteka za predstavitev belokranjskih vinarjev. Za potrebe predstavitve produktov Bele krajine na širšem območju LAS DBK bo Zavod Metlika nabavil premično opremo. Za namen lažje distribucije izdelkov, bodo s projektom ustvarjeni začetni pogoji za vzpostavitev Logističnega centra Kmetijske zadruge Metlika </w:t>
      </w:r>
      <w:proofErr w:type="spellStart"/>
      <w:r w:rsidRPr="000A0071">
        <w:rPr>
          <w:rFonts w:ascii="Raleway" w:eastAsia="Times New Roman" w:hAnsi="Raleway" w:cs="Times New Roman"/>
          <w:color w:val="2E3935"/>
          <w:sz w:val="23"/>
          <w:szCs w:val="23"/>
          <w:lang w:eastAsia="sl-SI"/>
        </w:rPr>
        <w:t>z.o.o</w:t>
      </w:r>
      <w:proofErr w:type="spellEnd"/>
      <w:r w:rsidRPr="000A0071">
        <w:rPr>
          <w:rFonts w:ascii="Raleway" w:eastAsia="Times New Roman" w:hAnsi="Raleway" w:cs="Times New Roman"/>
          <w:color w:val="2E3935"/>
          <w:sz w:val="23"/>
          <w:szCs w:val="23"/>
          <w:lang w:eastAsia="sl-SI"/>
        </w:rPr>
        <w:t xml:space="preserve">. Za prodajo izdelkov bo v projektu ustvarjena tudi spletna platforma. V okviru projekta bo v Butiku Bibi opremljen Učni center kulinarike Bele krajine, s ciljem izobraževanja in ohranjanja tradicionalne belokranjske kulinarike. Za animacijo prebivalcev in tudi turistov na različnih dogodkih, pa bo poskrbela Belokranjska kulinarična </w:t>
      </w:r>
      <w:proofErr w:type="spellStart"/>
      <w:r w:rsidRPr="000A0071">
        <w:rPr>
          <w:rFonts w:ascii="Raleway" w:eastAsia="Times New Roman" w:hAnsi="Raleway" w:cs="Times New Roman"/>
          <w:color w:val="2E3935"/>
          <w:sz w:val="23"/>
          <w:szCs w:val="23"/>
          <w:lang w:eastAsia="sl-SI"/>
        </w:rPr>
        <w:t>ustvarjalnica</w:t>
      </w:r>
      <w:proofErr w:type="spellEnd"/>
      <w:r w:rsidRPr="000A0071">
        <w:rPr>
          <w:rFonts w:ascii="Raleway" w:eastAsia="Times New Roman" w:hAnsi="Raleway" w:cs="Times New Roman"/>
          <w:color w:val="2E3935"/>
          <w:sz w:val="23"/>
          <w:szCs w:val="23"/>
          <w:lang w:eastAsia="sl-SI"/>
        </w:rPr>
        <w:t xml:space="preserve"> na kolesih. Vse aktivnosti bodo pospremljene z oglaševanjem in seznanjenjem javnosti o KBZBK.</w:t>
      </w:r>
    </w:p>
    <w:p w14:paraId="03F978C1"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Cilji projekta: </w:t>
      </w:r>
      <w:r w:rsidRPr="000A0071">
        <w:rPr>
          <w:rFonts w:ascii="Raleway" w:eastAsia="Times New Roman" w:hAnsi="Raleway" w:cs="Times New Roman"/>
          <w:color w:val="2E3935"/>
          <w:sz w:val="23"/>
          <w:szCs w:val="23"/>
          <w:lang w:eastAsia="sl-SI"/>
        </w:rPr>
        <w:t>Vzpostaviti sistem kolektivne blagovne znamke (certificiranje, celostna grafična podoba). Povezati belokranjske ponudnike v enoten sistem in s tem zagotoviti kvaliteto izdelkov. Odpreti nove trženjske kanale s pomočjo prodajno promocijskih centrov, spleta, logističnega centra. Dati večjo prepoznavnost belokranjski kulinariki.</w:t>
      </w:r>
    </w:p>
    <w:p w14:paraId="149A2F5A"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Pričakovani rezultati podjetja:</w:t>
      </w:r>
    </w:p>
    <w:p w14:paraId="7A173BC0" w14:textId="77777777" w:rsidR="000A0071" w:rsidRPr="000A0071" w:rsidRDefault="000A0071" w:rsidP="000A0071">
      <w:pPr>
        <w:numPr>
          <w:ilvl w:val="0"/>
          <w:numId w:val="5"/>
        </w:numPr>
        <w:shd w:val="clear" w:color="auto" w:fill="FFFFFF"/>
        <w:spacing w:before="100" w:beforeAutospacing="1" w:after="100" w:afterAutospacing="1"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color w:val="2E3935"/>
          <w:sz w:val="23"/>
          <w:szCs w:val="23"/>
          <w:lang w:eastAsia="sl-SI"/>
        </w:rPr>
        <w:t>Nadgradnja in povezava podjetniških mrež prodajnih mest znotraj urbanih središč iz projektov Zakladi Bele krajine in Hiša dobrot Bele krajine;</w:t>
      </w:r>
    </w:p>
    <w:p w14:paraId="685C2D75" w14:textId="77777777" w:rsidR="000A0071" w:rsidRPr="000A0071" w:rsidRDefault="000A0071" w:rsidP="000A0071">
      <w:pPr>
        <w:numPr>
          <w:ilvl w:val="0"/>
          <w:numId w:val="5"/>
        </w:numPr>
        <w:shd w:val="clear" w:color="auto" w:fill="FFFFFF"/>
        <w:spacing w:before="100" w:beforeAutospacing="1" w:after="100" w:afterAutospacing="1"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color w:val="2E3935"/>
          <w:sz w:val="23"/>
          <w:szCs w:val="23"/>
          <w:lang w:eastAsia="sl-SI"/>
        </w:rPr>
        <w:t>vzpostavljen sistem podeljevanja pravice do uporabe kolektivne blagovne znamke Bela krajina;</w:t>
      </w:r>
    </w:p>
    <w:p w14:paraId="3348D352" w14:textId="77777777" w:rsidR="000A0071" w:rsidRPr="000A0071" w:rsidRDefault="000A0071" w:rsidP="000A0071">
      <w:pPr>
        <w:numPr>
          <w:ilvl w:val="0"/>
          <w:numId w:val="5"/>
        </w:numPr>
        <w:shd w:val="clear" w:color="auto" w:fill="FFFFFF"/>
        <w:spacing w:before="100" w:beforeAutospacing="1" w:after="100" w:afterAutospacing="1"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color w:val="2E3935"/>
          <w:sz w:val="23"/>
          <w:szCs w:val="23"/>
          <w:lang w:eastAsia="sl-SI"/>
        </w:rPr>
        <w:t>večja opremljenost in dostopnost za ureditev prodajno promocijskih centrov tudi za produkte, vključene v kolektivno blagovno znamko destinacije Bela krajina;</w:t>
      </w:r>
    </w:p>
    <w:p w14:paraId="0BDFC743" w14:textId="77777777" w:rsidR="000A0071" w:rsidRPr="000A0071" w:rsidRDefault="000A0071" w:rsidP="000A0071">
      <w:pPr>
        <w:numPr>
          <w:ilvl w:val="0"/>
          <w:numId w:val="5"/>
        </w:numPr>
        <w:shd w:val="clear" w:color="auto" w:fill="FFFFFF"/>
        <w:spacing w:before="100" w:beforeAutospacing="1" w:after="100" w:afterAutospacing="1"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color w:val="2E3935"/>
          <w:sz w:val="23"/>
          <w:szCs w:val="23"/>
          <w:lang w:eastAsia="sl-SI"/>
        </w:rPr>
        <w:t>razvoj novih produktov;</w:t>
      </w:r>
    </w:p>
    <w:p w14:paraId="22EBF9FB" w14:textId="77777777" w:rsidR="000A0071" w:rsidRPr="000A0071" w:rsidRDefault="000A0071" w:rsidP="000A0071">
      <w:pPr>
        <w:numPr>
          <w:ilvl w:val="0"/>
          <w:numId w:val="5"/>
        </w:numPr>
        <w:shd w:val="clear" w:color="auto" w:fill="FFFFFF"/>
        <w:spacing w:before="100" w:beforeAutospacing="1" w:after="100" w:afterAutospacing="1"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color w:val="2E3935"/>
          <w:sz w:val="23"/>
          <w:szCs w:val="23"/>
          <w:lang w:eastAsia="sl-SI"/>
        </w:rPr>
        <w:t>izdelan promocijski material (spletna brošura izdelkov) in izvedena aktivna promocija.</w:t>
      </w:r>
    </w:p>
    <w:p w14:paraId="51E1E534"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lastRenderedPageBreak/>
        <w:t>Trajanje projekta: </w:t>
      </w:r>
      <w:r w:rsidRPr="000A0071">
        <w:rPr>
          <w:rFonts w:ascii="Raleway" w:eastAsia="Times New Roman" w:hAnsi="Raleway" w:cs="Times New Roman"/>
          <w:color w:val="2E3935"/>
          <w:sz w:val="23"/>
          <w:szCs w:val="23"/>
          <w:lang w:eastAsia="sl-SI"/>
        </w:rPr>
        <w:t>17 mesecev</w:t>
      </w:r>
    </w:p>
    <w:p w14:paraId="6222DF9E"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Celotna vrednost projekta:</w:t>
      </w:r>
      <w:r w:rsidRPr="000A0071">
        <w:rPr>
          <w:rFonts w:ascii="Raleway" w:eastAsia="Times New Roman" w:hAnsi="Raleway" w:cs="Times New Roman"/>
          <w:color w:val="2E3935"/>
          <w:sz w:val="23"/>
          <w:szCs w:val="23"/>
          <w:lang w:eastAsia="sl-SI"/>
        </w:rPr>
        <w:t> 248.659,72 €</w:t>
      </w:r>
    </w:p>
    <w:p w14:paraId="6EE9A788"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Višina upravičenih stroškov:</w:t>
      </w:r>
      <w:r w:rsidRPr="000A0071">
        <w:rPr>
          <w:rFonts w:ascii="Raleway" w:eastAsia="Times New Roman" w:hAnsi="Raleway" w:cs="Times New Roman"/>
          <w:color w:val="2E3935"/>
          <w:sz w:val="23"/>
          <w:szCs w:val="23"/>
          <w:lang w:eastAsia="sl-SI"/>
        </w:rPr>
        <w:t> 216.517,13€</w:t>
      </w:r>
    </w:p>
    <w:p w14:paraId="14CD0545"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Lastna sredstva partnerjev v projektu:</w:t>
      </w:r>
      <w:r w:rsidRPr="000A0071">
        <w:rPr>
          <w:rFonts w:ascii="Raleway" w:eastAsia="Times New Roman" w:hAnsi="Raleway" w:cs="Times New Roman"/>
          <w:color w:val="2E3935"/>
          <w:sz w:val="23"/>
          <w:szCs w:val="23"/>
          <w:lang w:eastAsia="sl-SI"/>
        </w:rPr>
        <w:t> 75.446,02 €</w:t>
      </w:r>
    </w:p>
    <w:p w14:paraId="184FDB18"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Programsko financiranje ESRR:</w:t>
      </w:r>
      <w:r w:rsidRPr="000A0071">
        <w:rPr>
          <w:rFonts w:ascii="Raleway" w:eastAsia="Times New Roman" w:hAnsi="Raleway" w:cs="Times New Roman"/>
          <w:color w:val="2E3935"/>
          <w:sz w:val="23"/>
          <w:szCs w:val="23"/>
          <w:lang w:eastAsia="sl-SI"/>
        </w:rPr>
        <w:t> 80%</w:t>
      </w:r>
    </w:p>
    <w:p w14:paraId="4A94F5F2"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Kontaktna oseba: </w:t>
      </w:r>
      <w:r w:rsidRPr="000A0071">
        <w:rPr>
          <w:rFonts w:ascii="Raleway" w:eastAsia="Times New Roman" w:hAnsi="Raleway" w:cs="Times New Roman"/>
          <w:color w:val="2E3935"/>
          <w:sz w:val="23"/>
          <w:szCs w:val="23"/>
          <w:lang w:eastAsia="sl-SI"/>
        </w:rPr>
        <w:t>Samo Flajnik, tel.: 031 325 409 (RIC Bela krajina)</w:t>
      </w:r>
    </w:p>
    <w:p w14:paraId="4FAC10AA"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Način financiranja:</w:t>
      </w:r>
      <w:r w:rsidRPr="000A0071">
        <w:rPr>
          <w:rFonts w:ascii="Raleway" w:eastAsia="Times New Roman" w:hAnsi="Raleway" w:cs="Times New Roman"/>
          <w:color w:val="2E3935"/>
          <w:sz w:val="23"/>
          <w:szCs w:val="23"/>
          <w:lang w:eastAsia="sl-SI"/>
        </w:rPr>
        <w:t> Operacija je sofinancirana s strani Evropskega sklada za regionalni razvoj.</w:t>
      </w:r>
    </w:p>
    <w:p w14:paraId="17083C1A"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b/>
          <w:bCs/>
          <w:color w:val="2E3935"/>
          <w:sz w:val="23"/>
          <w:szCs w:val="23"/>
          <w:lang w:eastAsia="sl-SI"/>
        </w:rPr>
        <w:t>Povezave:</w:t>
      </w:r>
    </w:p>
    <w:p w14:paraId="31F66BF7"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color w:val="2E3935"/>
          <w:sz w:val="23"/>
          <w:szCs w:val="23"/>
          <w:lang w:eastAsia="sl-SI"/>
        </w:rPr>
        <w:t>Evropski sklad za regionalni razvoj: https://ec.europa.eu/info/funding-tenders/find-funding/eu-funding-programmes/european-regional-development-fund-erdf_sl#znailnosti-sklada</w:t>
      </w:r>
    </w:p>
    <w:p w14:paraId="5598B740" w14:textId="77777777" w:rsidR="000A0071" w:rsidRPr="000A0071" w:rsidRDefault="000A0071" w:rsidP="000A0071">
      <w:pPr>
        <w:shd w:val="clear" w:color="auto" w:fill="FFFFFF"/>
        <w:spacing w:after="158" w:line="240" w:lineRule="auto"/>
        <w:jc w:val="both"/>
        <w:rPr>
          <w:rFonts w:ascii="Raleway" w:eastAsia="Times New Roman" w:hAnsi="Raleway" w:cs="Times New Roman"/>
          <w:color w:val="2E3935"/>
          <w:sz w:val="23"/>
          <w:szCs w:val="23"/>
          <w:lang w:eastAsia="sl-SI"/>
        </w:rPr>
      </w:pPr>
      <w:r w:rsidRPr="000A0071">
        <w:rPr>
          <w:rFonts w:ascii="Raleway" w:eastAsia="Times New Roman" w:hAnsi="Raleway" w:cs="Times New Roman"/>
          <w:color w:val="2E3935"/>
          <w:sz w:val="23"/>
          <w:szCs w:val="23"/>
          <w:lang w:eastAsia="sl-SI"/>
        </w:rPr>
        <w:t>LAS Dolenjska in Bela krajina: </w:t>
      </w:r>
      <w:hyperlink r:id="rId6" w:history="1">
        <w:r w:rsidRPr="000A0071">
          <w:rPr>
            <w:rFonts w:ascii="Raleway" w:eastAsia="Times New Roman" w:hAnsi="Raleway" w:cs="Times New Roman"/>
            <w:color w:val="5AAA47"/>
            <w:sz w:val="23"/>
            <w:szCs w:val="23"/>
            <w:u w:val="single"/>
            <w:lang w:eastAsia="sl-SI"/>
          </w:rPr>
          <w:t>https://las-dbk.si/</w:t>
        </w:r>
      </w:hyperlink>
    </w:p>
    <w:p w14:paraId="380CD041" w14:textId="77777777" w:rsidR="000A0071" w:rsidRPr="00421307" w:rsidRDefault="000A0071">
      <w:pPr>
        <w:rPr>
          <w:rFonts w:ascii="Roboto Condensed Light" w:hAnsi="Roboto Condensed Light" w:cs="Arial"/>
        </w:rPr>
      </w:pPr>
    </w:p>
    <w:sectPr w:rsidR="000A0071" w:rsidRPr="00421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Condensed Light">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57BC"/>
    <w:multiLevelType w:val="multilevel"/>
    <w:tmpl w:val="3AC2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B97367"/>
    <w:multiLevelType w:val="multilevel"/>
    <w:tmpl w:val="12C8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BB1768"/>
    <w:multiLevelType w:val="hybridMultilevel"/>
    <w:tmpl w:val="54689C4A"/>
    <w:lvl w:ilvl="0" w:tplc="9C9EC7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5A92DCA"/>
    <w:multiLevelType w:val="hybridMultilevel"/>
    <w:tmpl w:val="72383DE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7C6B75BD"/>
    <w:multiLevelType w:val="hybridMultilevel"/>
    <w:tmpl w:val="8C18D532"/>
    <w:lvl w:ilvl="0" w:tplc="998E6F62">
      <w:start w:val="4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8608953">
    <w:abstractNumId w:val="0"/>
  </w:num>
  <w:num w:numId="2" w16cid:durableId="488908701">
    <w:abstractNumId w:val="4"/>
  </w:num>
  <w:num w:numId="3" w16cid:durableId="2015569621">
    <w:abstractNumId w:val="3"/>
  </w:num>
  <w:num w:numId="4" w16cid:durableId="992493620">
    <w:abstractNumId w:val="2"/>
  </w:num>
  <w:num w:numId="5" w16cid:durableId="689646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B0"/>
    <w:rsid w:val="000A0071"/>
    <w:rsid w:val="000F25EB"/>
    <w:rsid w:val="001F2B03"/>
    <w:rsid w:val="0031698B"/>
    <w:rsid w:val="003D72B0"/>
    <w:rsid w:val="00421307"/>
    <w:rsid w:val="00612122"/>
    <w:rsid w:val="006F5D4C"/>
    <w:rsid w:val="00710C39"/>
    <w:rsid w:val="007E5213"/>
    <w:rsid w:val="009302C8"/>
    <w:rsid w:val="00A8162C"/>
    <w:rsid w:val="00FB5A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04242"/>
  <w15:chartTrackingRefBased/>
  <w15:docId w15:val="{4DDCD3F3-C9B5-4195-B28E-2B39D6D3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3D7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3D72B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D72B0"/>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3D72B0"/>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3D72B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D72B0"/>
    <w:rPr>
      <w:color w:val="0000FF"/>
      <w:u w:val="single"/>
    </w:rPr>
  </w:style>
  <w:style w:type="paragraph" w:styleId="Odstavekseznama">
    <w:name w:val="List Paragraph"/>
    <w:basedOn w:val="Navaden"/>
    <w:link w:val="OdstavekseznamaZnak"/>
    <w:uiPriority w:val="34"/>
    <w:qFormat/>
    <w:rsid w:val="00FB5A97"/>
    <w:pPr>
      <w:spacing w:after="200" w:line="276" w:lineRule="auto"/>
      <w:ind w:left="720"/>
      <w:contextualSpacing/>
    </w:pPr>
    <w:rPr>
      <w:rFonts w:ascii="Calibri" w:eastAsia="Times New Roman" w:hAnsi="Calibri" w:cs="Times New Roman"/>
      <w:lang w:eastAsia="sl-SI"/>
    </w:rPr>
  </w:style>
  <w:style w:type="character" w:customStyle="1" w:styleId="OdstavekseznamaZnak">
    <w:name w:val="Odstavek seznama Znak"/>
    <w:link w:val="Odstavekseznama"/>
    <w:uiPriority w:val="34"/>
    <w:locked/>
    <w:rsid w:val="00FB5A97"/>
    <w:rPr>
      <w:rFonts w:ascii="Calibri" w:eastAsia="Times New Roman" w:hAnsi="Calibri" w:cs="Times New Roman"/>
      <w:lang w:eastAsia="sl-SI"/>
    </w:rPr>
  </w:style>
  <w:style w:type="character" w:styleId="Krepko">
    <w:name w:val="Strong"/>
    <w:basedOn w:val="Privzetapisavaodstavka"/>
    <w:uiPriority w:val="22"/>
    <w:qFormat/>
    <w:rsid w:val="000A0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8583">
      <w:bodyDiv w:val="1"/>
      <w:marLeft w:val="0"/>
      <w:marRight w:val="0"/>
      <w:marTop w:val="0"/>
      <w:marBottom w:val="0"/>
      <w:divBdr>
        <w:top w:val="none" w:sz="0" w:space="0" w:color="auto"/>
        <w:left w:val="none" w:sz="0" w:space="0" w:color="auto"/>
        <w:bottom w:val="none" w:sz="0" w:space="0" w:color="auto"/>
        <w:right w:val="none" w:sz="0" w:space="0" w:color="auto"/>
      </w:divBdr>
      <w:divsChild>
        <w:div w:id="249432687">
          <w:marLeft w:val="0"/>
          <w:marRight w:val="0"/>
          <w:marTop w:val="0"/>
          <w:marBottom w:val="0"/>
          <w:divBdr>
            <w:top w:val="none" w:sz="0" w:space="0" w:color="auto"/>
            <w:left w:val="none" w:sz="0" w:space="0" w:color="auto"/>
            <w:bottom w:val="none" w:sz="0" w:space="0" w:color="auto"/>
            <w:right w:val="none" w:sz="0" w:space="0" w:color="auto"/>
          </w:divBdr>
          <w:divsChild>
            <w:div w:id="782727053">
              <w:marLeft w:val="0"/>
              <w:marRight w:val="0"/>
              <w:marTop w:val="0"/>
              <w:marBottom w:val="0"/>
              <w:divBdr>
                <w:top w:val="none" w:sz="0" w:space="0" w:color="auto"/>
                <w:left w:val="none" w:sz="0" w:space="0" w:color="auto"/>
                <w:bottom w:val="none" w:sz="0" w:space="0" w:color="auto"/>
                <w:right w:val="none" w:sz="0" w:space="0" w:color="auto"/>
              </w:divBdr>
              <w:divsChild>
                <w:div w:id="866992938">
                  <w:marLeft w:val="0"/>
                  <w:marRight w:val="0"/>
                  <w:marTop w:val="0"/>
                  <w:marBottom w:val="0"/>
                  <w:divBdr>
                    <w:top w:val="none" w:sz="0" w:space="0" w:color="auto"/>
                    <w:left w:val="none" w:sz="0" w:space="0" w:color="auto"/>
                    <w:bottom w:val="none" w:sz="0" w:space="0" w:color="auto"/>
                    <w:right w:val="none" w:sz="0" w:space="0" w:color="auto"/>
                  </w:divBdr>
                  <w:divsChild>
                    <w:div w:id="1987666649">
                      <w:marLeft w:val="0"/>
                      <w:marRight w:val="0"/>
                      <w:marTop w:val="0"/>
                      <w:marBottom w:val="0"/>
                      <w:divBdr>
                        <w:top w:val="none" w:sz="0" w:space="0" w:color="auto"/>
                        <w:left w:val="none" w:sz="0" w:space="0" w:color="auto"/>
                        <w:bottom w:val="none" w:sz="0" w:space="0" w:color="auto"/>
                        <w:right w:val="none" w:sz="0" w:space="0" w:color="auto"/>
                      </w:divBdr>
                      <w:divsChild>
                        <w:div w:id="1193500748">
                          <w:marLeft w:val="0"/>
                          <w:marRight w:val="0"/>
                          <w:marTop w:val="0"/>
                          <w:marBottom w:val="0"/>
                          <w:divBdr>
                            <w:top w:val="none" w:sz="0" w:space="0" w:color="auto"/>
                            <w:left w:val="none" w:sz="0" w:space="0" w:color="auto"/>
                            <w:bottom w:val="none" w:sz="0" w:space="0" w:color="auto"/>
                            <w:right w:val="none" w:sz="0" w:space="0" w:color="auto"/>
                          </w:divBdr>
                          <w:divsChild>
                            <w:div w:id="149947996">
                              <w:marLeft w:val="0"/>
                              <w:marRight w:val="0"/>
                              <w:marTop w:val="0"/>
                              <w:marBottom w:val="300"/>
                              <w:divBdr>
                                <w:top w:val="none" w:sz="0" w:space="0" w:color="auto"/>
                                <w:left w:val="none" w:sz="0" w:space="0" w:color="auto"/>
                                <w:bottom w:val="none" w:sz="0" w:space="0" w:color="auto"/>
                                <w:right w:val="none" w:sz="0" w:space="0" w:color="auto"/>
                              </w:divBdr>
                              <w:divsChild>
                                <w:div w:id="1644769747">
                                  <w:marLeft w:val="0"/>
                                  <w:marRight w:val="0"/>
                                  <w:marTop w:val="0"/>
                                  <w:marBottom w:val="0"/>
                                  <w:divBdr>
                                    <w:top w:val="none" w:sz="0" w:space="0" w:color="auto"/>
                                    <w:left w:val="none" w:sz="0" w:space="0" w:color="auto"/>
                                    <w:bottom w:val="none" w:sz="0" w:space="0" w:color="auto"/>
                                    <w:right w:val="none" w:sz="0" w:space="0" w:color="auto"/>
                                  </w:divBdr>
                                </w:div>
                              </w:divsChild>
                            </w:div>
                            <w:div w:id="1665235144">
                              <w:marLeft w:val="0"/>
                              <w:marRight w:val="0"/>
                              <w:marTop w:val="0"/>
                              <w:marBottom w:val="0"/>
                              <w:divBdr>
                                <w:top w:val="none" w:sz="0" w:space="0" w:color="auto"/>
                                <w:left w:val="none" w:sz="0" w:space="0" w:color="auto"/>
                                <w:bottom w:val="none" w:sz="0" w:space="0" w:color="auto"/>
                                <w:right w:val="none" w:sz="0" w:space="0" w:color="auto"/>
                              </w:divBdr>
                              <w:divsChild>
                                <w:div w:id="54401866">
                                  <w:marLeft w:val="0"/>
                                  <w:marRight w:val="0"/>
                                  <w:marTop w:val="0"/>
                                  <w:marBottom w:val="0"/>
                                  <w:divBdr>
                                    <w:top w:val="none" w:sz="0" w:space="0" w:color="auto"/>
                                    <w:left w:val="none" w:sz="0" w:space="0" w:color="auto"/>
                                    <w:bottom w:val="none" w:sz="0" w:space="0" w:color="auto"/>
                                    <w:right w:val="none" w:sz="0" w:space="0" w:color="auto"/>
                                  </w:divBdr>
                                  <w:divsChild>
                                    <w:div w:id="20057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22924">
          <w:marLeft w:val="0"/>
          <w:marRight w:val="0"/>
          <w:marTop w:val="0"/>
          <w:marBottom w:val="0"/>
          <w:divBdr>
            <w:top w:val="none" w:sz="0" w:space="0" w:color="auto"/>
            <w:left w:val="none" w:sz="0" w:space="0" w:color="auto"/>
            <w:bottom w:val="none" w:sz="0" w:space="0" w:color="auto"/>
            <w:right w:val="none" w:sz="0" w:space="0" w:color="auto"/>
          </w:divBdr>
          <w:divsChild>
            <w:div w:id="1456679968">
              <w:marLeft w:val="0"/>
              <w:marRight w:val="0"/>
              <w:marTop w:val="0"/>
              <w:marBottom w:val="0"/>
              <w:divBdr>
                <w:top w:val="none" w:sz="0" w:space="0" w:color="auto"/>
                <w:left w:val="none" w:sz="0" w:space="0" w:color="auto"/>
                <w:bottom w:val="none" w:sz="0" w:space="0" w:color="auto"/>
                <w:right w:val="none" w:sz="0" w:space="0" w:color="auto"/>
              </w:divBdr>
              <w:divsChild>
                <w:div w:id="153104399">
                  <w:marLeft w:val="0"/>
                  <w:marRight w:val="0"/>
                  <w:marTop w:val="0"/>
                  <w:marBottom w:val="0"/>
                  <w:divBdr>
                    <w:top w:val="none" w:sz="0" w:space="0" w:color="auto"/>
                    <w:left w:val="none" w:sz="0" w:space="0" w:color="auto"/>
                    <w:bottom w:val="none" w:sz="0" w:space="0" w:color="auto"/>
                    <w:right w:val="none" w:sz="0" w:space="0" w:color="auto"/>
                  </w:divBdr>
                  <w:divsChild>
                    <w:div w:id="1952475290">
                      <w:marLeft w:val="0"/>
                      <w:marRight w:val="0"/>
                      <w:marTop w:val="0"/>
                      <w:marBottom w:val="0"/>
                      <w:divBdr>
                        <w:top w:val="none" w:sz="0" w:space="0" w:color="auto"/>
                        <w:left w:val="none" w:sz="0" w:space="0" w:color="auto"/>
                        <w:bottom w:val="none" w:sz="0" w:space="0" w:color="auto"/>
                        <w:right w:val="none" w:sz="0" w:space="0" w:color="auto"/>
                      </w:divBdr>
                      <w:divsChild>
                        <w:div w:id="828600207">
                          <w:marLeft w:val="0"/>
                          <w:marRight w:val="0"/>
                          <w:marTop w:val="0"/>
                          <w:marBottom w:val="0"/>
                          <w:divBdr>
                            <w:top w:val="none" w:sz="0" w:space="0" w:color="auto"/>
                            <w:left w:val="none" w:sz="0" w:space="0" w:color="auto"/>
                            <w:bottom w:val="none" w:sz="0" w:space="0" w:color="auto"/>
                            <w:right w:val="none" w:sz="0" w:space="0" w:color="auto"/>
                          </w:divBdr>
                          <w:divsChild>
                            <w:div w:id="1401053675">
                              <w:marLeft w:val="0"/>
                              <w:marRight w:val="0"/>
                              <w:marTop w:val="0"/>
                              <w:marBottom w:val="300"/>
                              <w:divBdr>
                                <w:top w:val="none" w:sz="0" w:space="0" w:color="auto"/>
                                <w:left w:val="none" w:sz="0" w:space="0" w:color="auto"/>
                                <w:bottom w:val="none" w:sz="0" w:space="0" w:color="auto"/>
                                <w:right w:val="none" w:sz="0" w:space="0" w:color="auto"/>
                              </w:divBdr>
                              <w:divsChild>
                                <w:div w:id="1547714970">
                                  <w:marLeft w:val="0"/>
                                  <w:marRight w:val="0"/>
                                  <w:marTop w:val="0"/>
                                  <w:marBottom w:val="0"/>
                                  <w:divBdr>
                                    <w:top w:val="none" w:sz="0" w:space="0" w:color="auto"/>
                                    <w:left w:val="none" w:sz="0" w:space="0" w:color="auto"/>
                                    <w:bottom w:val="none" w:sz="0" w:space="0" w:color="auto"/>
                                    <w:right w:val="none" w:sz="0" w:space="0" w:color="auto"/>
                                  </w:divBdr>
                                </w:div>
                              </w:divsChild>
                            </w:div>
                            <w:div w:id="1955091830">
                              <w:marLeft w:val="0"/>
                              <w:marRight w:val="0"/>
                              <w:marTop w:val="0"/>
                              <w:marBottom w:val="0"/>
                              <w:divBdr>
                                <w:top w:val="none" w:sz="0" w:space="0" w:color="auto"/>
                                <w:left w:val="none" w:sz="0" w:space="0" w:color="auto"/>
                                <w:bottom w:val="none" w:sz="0" w:space="0" w:color="auto"/>
                                <w:right w:val="none" w:sz="0" w:space="0" w:color="auto"/>
                              </w:divBdr>
                              <w:divsChild>
                                <w:div w:id="1978367585">
                                  <w:marLeft w:val="0"/>
                                  <w:marRight w:val="0"/>
                                  <w:marTop w:val="0"/>
                                  <w:marBottom w:val="0"/>
                                  <w:divBdr>
                                    <w:top w:val="none" w:sz="0" w:space="0" w:color="auto"/>
                                    <w:left w:val="none" w:sz="0" w:space="0" w:color="auto"/>
                                    <w:bottom w:val="none" w:sz="0" w:space="0" w:color="auto"/>
                                    <w:right w:val="none" w:sz="0" w:space="0" w:color="auto"/>
                                  </w:divBdr>
                                  <w:divsChild>
                                    <w:div w:id="911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62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s-dbk.si/" TargetMode="External"/><Relationship Id="rId5" Type="http://schemas.openxmlformats.org/officeDocument/2006/relationships/hyperlink" Target="https://www.eu-skladi.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1120</Words>
  <Characters>6390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 Metlika</dc:creator>
  <cp:keywords/>
  <dc:description/>
  <cp:lastModifiedBy>TIC Metlika</cp:lastModifiedBy>
  <cp:revision>2</cp:revision>
  <dcterms:created xsi:type="dcterms:W3CDTF">2022-09-09T10:43:00Z</dcterms:created>
  <dcterms:modified xsi:type="dcterms:W3CDTF">2022-09-09T13:39:00Z</dcterms:modified>
</cp:coreProperties>
</file>